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4" w:rsidRPr="00E13DE4" w:rsidRDefault="00E13DE4" w:rsidP="00E13D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E13DE4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E13DE4">
        <w:rPr>
          <w:rFonts w:ascii="Times New Roman" w:hAnsi="Times New Roman" w:cs="Times New Roman"/>
          <w:sz w:val="24"/>
          <w:szCs w:val="24"/>
        </w:rPr>
        <w:t xml:space="preserve"> КИСЛОВОДСКА</w:t>
      </w:r>
    </w:p>
    <w:p w:rsidR="00E13DE4" w:rsidRPr="00E13DE4" w:rsidRDefault="00E13DE4" w:rsidP="00E13D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13DE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E13DE4" w:rsidRPr="00E13DE4" w:rsidRDefault="00E13DE4" w:rsidP="00E13D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E13DE4" w:rsidRPr="00E13DE4" w:rsidRDefault="00E13DE4" w:rsidP="00E13DE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E13DE4" w:rsidRPr="00E13DE4" w:rsidRDefault="00E13DE4" w:rsidP="00E13DE4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3DE4">
        <w:rPr>
          <w:rFonts w:ascii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E13DE4" w:rsidRPr="00E13DE4" w:rsidRDefault="00E13DE4" w:rsidP="00E13DE4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3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 </w:t>
      </w:r>
      <w:proofErr w:type="spellStart"/>
      <w:r w:rsidRPr="00E13DE4">
        <w:rPr>
          <w:rFonts w:ascii="Times New Roman" w:hAnsi="Times New Roman" w:cs="Times New Roman"/>
          <w:bCs/>
          <w:color w:val="000000"/>
          <w:sz w:val="28"/>
          <w:szCs w:val="28"/>
        </w:rPr>
        <w:t>Низиволик</w:t>
      </w:r>
      <w:proofErr w:type="spellEnd"/>
      <w:r w:rsidRPr="00E13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Т.Г.</w:t>
      </w:r>
    </w:p>
    <w:p w:rsidR="00E13DE4" w:rsidRPr="00E13DE4" w:rsidRDefault="00E13DE4" w:rsidP="00E13DE4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Директор МБ</w:t>
      </w:r>
      <w:r w:rsidRPr="00E13DE4">
        <w:rPr>
          <w:rFonts w:ascii="Times New Roman" w:hAnsi="Times New Roman" w:cs="Times New Roman"/>
          <w:bCs/>
          <w:color w:val="000000"/>
          <w:sz w:val="28"/>
          <w:szCs w:val="28"/>
        </w:rPr>
        <w:t>ОУ СОШ № 14</w:t>
      </w:r>
    </w:p>
    <w:p w:rsidR="00E13DE4" w:rsidRPr="00E13DE4" w:rsidRDefault="00E13DE4" w:rsidP="00E13DE4">
      <w:pPr>
        <w:spacing w:before="94" w:after="94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E4" w:rsidRPr="00E13DE4" w:rsidRDefault="00E13DE4" w:rsidP="00E13DE4">
      <w:pPr>
        <w:spacing w:before="94" w:after="94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</w:p>
    <w:p w:rsidR="00E13DE4" w:rsidRPr="00E13DE4" w:rsidRDefault="00E13DE4" w:rsidP="00E13DE4">
      <w:pPr>
        <w:spacing w:before="94" w:after="94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</w:t>
      </w:r>
    </w:p>
    <w:p w:rsidR="00E13DE4" w:rsidRPr="00E13DE4" w:rsidRDefault="00E13DE4" w:rsidP="00E13DE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20____</w:t>
      </w:r>
      <w:r w:rsidRPr="00E1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№_____</w:t>
      </w:r>
    </w:p>
    <w:p w:rsidR="00E13DE4" w:rsidRDefault="00E13DE4" w:rsidP="00E13DE4">
      <w:pPr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13DE4" w:rsidRPr="00E13DE4" w:rsidRDefault="00E13DE4" w:rsidP="00E13DE4">
      <w:pPr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13DE4" w:rsidRPr="00E13DE4" w:rsidRDefault="00E13DE4" w:rsidP="00E13DE4">
      <w:pPr>
        <w:spacing w:before="94" w:after="94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13DE4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ПОЛОЖЕНИЕ</w:t>
      </w:r>
    </w:p>
    <w:p w:rsidR="00E13DE4" w:rsidRPr="00E13DE4" w:rsidRDefault="00E13DE4" w:rsidP="00E13DE4">
      <w:pPr>
        <w:pStyle w:val="Style19"/>
        <w:widowControl/>
        <w:spacing w:line="360" w:lineRule="auto"/>
        <w:ind w:right="14"/>
        <w:rPr>
          <w:rStyle w:val="FontStyle157"/>
          <w:sz w:val="44"/>
          <w:szCs w:val="44"/>
        </w:rPr>
      </w:pPr>
      <w:r w:rsidRPr="00E13DE4">
        <w:rPr>
          <w:sz w:val="44"/>
          <w:szCs w:val="44"/>
        </w:rPr>
        <w:t xml:space="preserve">об организации методической работы </w:t>
      </w:r>
    </w:p>
    <w:p w:rsidR="00E13DE4" w:rsidRPr="00E13DE4" w:rsidRDefault="00E13DE4" w:rsidP="00E13DE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E13DE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в Муниципальном бюджетном общеобразовательном учреждении</w:t>
      </w:r>
    </w:p>
    <w:p w:rsidR="00E13DE4" w:rsidRPr="00E13DE4" w:rsidRDefault="00E13DE4" w:rsidP="00E13DE4">
      <w:pPr>
        <w:spacing w:before="94" w:after="94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E13DE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средней общеобразовательной школе № 14</w:t>
      </w:r>
    </w:p>
    <w:p w:rsidR="00E13DE4" w:rsidRPr="00E13DE4" w:rsidRDefault="00E13DE4" w:rsidP="00E13DE4">
      <w:pPr>
        <w:spacing w:before="94" w:after="94" w:line="360" w:lineRule="auto"/>
        <w:jc w:val="center"/>
        <w:rPr>
          <w:rFonts w:eastAsia="Times New Roman"/>
          <w:sz w:val="44"/>
          <w:szCs w:val="44"/>
          <w:lang w:eastAsia="ru-RU"/>
        </w:rPr>
      </w:pPr>
      <w:r w:rsidRPr="00E13DE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города-курорта Кисловодска</w:t>
      </w:r>
    </w:p>
    <w:p w:rsidR="00E13DE4" w:rsidRDefault="00E13DE4" w:rsidP="00E13DE4">
      <w:pPr>
        <w:pStyle w:val="Style35"/>
        <w:widowControl/>
        <w:spacing w:before="120" w:line="274" w:lineRule="exact"/>
        <w:ind w:left="5529"/>
        <w:jc w:val="center"/>
        <w:rPr>
          <w:rStyle w:val="FontStyle208"/>
          <w:sz w:val="28"/>
          <w:szCs w:val="28"/>
        </w:rPr>
      </w:pPr>
    </w:p>
    <w:p w:rsidR="00E13DE4" w:rsidRDefault="00E13DE4" w:rsidP="00E13DE4">
      <w:pPr>
        <w:pStyle w:val="Style19"/>
        <w:widowControl/>
        <w:spacing w:line="240" w:lineRule="exact"/>
        <w:ind w:right="14"/>
        <w:rPr>
          <w:rStyle w:val="FontStyle157"/>
          <w:sz w:val="28"/>
          <w:szCs w:val="28"/>
        </w:rPr>
      </w:pPr>
    </w:p>
    <w:p w:rsidR="00E13DE4" w:rsidRDefault="00E13DE4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E13DE4" w:rsidRDefault="00E13DE4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E13DE4" w:rsidRDefault="00E13DE4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E13DE4" w:rsidRDefault="00E13DE4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D00371" w:rsidRDefault="00D00371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D00371" w:rsidRDefault="00D00371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D00371" w:rsidRDefault="00D00371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E13DE4" w:rsidRDefault="00E13DE4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E13DE4" w:rsidRDefault="00E13DE4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E13DE4" w:rsidRDefault="00E13DE4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D00371" w:rsidRDefault="00D00371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E13DE4" w:rsidRDefault="00E13DE4" w:rsidP="00E13DE4">
      <w:pPr>
        <w:pStyle w:val="Style19"/>
        <w:widowControl/>
        <w:spacing w:line="240" w:lineRule="exact"/>
        <w:ind w:right="14"/>
        <w:rPr>
          <w:rStyle w:val="FontStyle157"/>
        </w:rPr>
      </w:pPr>
    </w:p>
    <w:p w:rsidR="00E13DE4" w:rsidRPr="00D00371" w:rsidRDefault="00E13DE4" w:rsidP="00D003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371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подготовки и введения Государственных образовательных стандартов второго поколения формируется социальный заказ системе педагогического образования: подготовка нового поколения педагогов, способных к инновационной профессиональной деятельности, обладающих необходимым уровнем методологической культуры и сформированной готовностью к непрерывному процессу образования в течение всей жизни” </w:t>
      </w:r>
    </w:p>
    <w:p w:rsidR="00E13DE4" w:rsidRPr="00E13DE4" w:rsidRDefault="00E13DE4" w:rsidP="00E13DE4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3DE4">
        <w:rPr>
          <w:rFonts w:ascii="Times New Roman" w:hAnsi="Times New Roman" w:cs="Times New Roman"/>
          <w:b/>
          <w:color w:val="333333"/>
          <w:sz w:val="28"/>
          <w:szCs w:val="28"/>
        </w:rPr>
        <w:t>“Концепция ФГОС общего образования”</w:t>
      </w:r>
    </w:p>
    <w:p w:rsidR="00D00371" w:rsidRPr="00D00371" w:rsidRDefault="00D00371" w:rsidP="00D00371">
      <w:pPr>
        <w:pStyle w:val="a5"/>
        <w:numPr>
          <w:ilvl w:val="0"/>
          <w:numId w:val="17"/>
        </w:num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3DE4" w:rsidRPr="00D00371" w:rsidRDefault="00E13DE4" w:rsidP="00D00371">
      <w:pPr>
        <w:pStyle w:val="a5"/>
        <w:numPr>
          <w:ilvl w:val="1"/>
          <w:numId w:val="17"/>
        </w:numPr>
        <w:spacing w:before="12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371">
        <w:rPr>
          <w:rFonts w:ascii="Times New Roman" w:hAnsi="Times New Roman" w:cs="Times New Roman"/>
          <w:sz w:val="28"/>
          <w:szCs w:val="28"/>
        </w:rPr>
        <w:t>Положение о методической работе в МБОУ СОШ № 14 города-курорта Кисловодска разработано на основе Федерального Закона № 273 от 29.12.2012 года  «Об образовании в Российской Федерации», Концепции ФГОС НОО, ООО, Квалификационных характеристик должностей работников образования (в редакции 2018 года), Устава МБОУ С</w:t>
      </w:r>
      <w:r w:rsidR="0083042B" w:rsidRPr="00D00371">
        <w:rPr>
          <w:rFonts w:ascii="Times New Roman" w:hAnsi="Times New Roman" w:cs="Times New Roman"/>
          <w:sz w:val="28"/>
          <w:szCs w:val="28"/>
        </w:rPr>
        <w:t>ОШ № 1</w:t>
      </w:r>
      <w:r w:rsidRPr="00D00371">
        <w:rPr>
          <w:rFonts w:ascii="Times New Roman" w:hAnsi="Times New Roman" w:cs="Times New Roman"/>
          <w:sz w:val="28"/>
          <w:szCs w:val="28"/>
        </w:rPr>
        <w:t>4, должностных инструкций педагогических работников, на основе изучения и диагностирования запросов педагогов школы в области повышения квалификации по наиболее актуальным</w:t>
      </w:r>
      <w:proofErr w:type="gramEnd"/>
      <w:r w:rsidRPr="00D00371">
        <w:rPr>
          <w:rFonts w:ascii="Times New Roman" w:hAnsi="Times New Roman" w:cs="Times New Roman"/>
          <w:sz w:val="28"/>
          <w:szCs w:val="28"/>
        </w:rPr>
        <w:t xml:space="preserve"> проблемам развития образования.</w:t>
      </w:r>
    </w:p>
    <w:p w:rsidR="00E13DE4" w:rsidRDefault="00D00371" w:rsidP="00D0037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E13DE4">
        <w:rPr>
          <w:rFonts w:ascii="Times New Roman" w:hAnsi="Times New Roman" w:cs="Times New Roman"/>
          <w:sz w:val="28"/>
          <w:szCs w:val="28"/>
        </w:rPr>
        <w:t>Положение о методической работе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E13DE4" w:rsidRPr="0083042B" w:rsidRDefault="00D00371" w:rsidP="0083042B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 </w:t>
      </w:r>
      <w:r w:rsidR="00E13DE4" w:rsidRPr="0083042B">
        <w:rPr>
          <w:rFonts w:ascii="Times New Roman" w:hAnsi="Times New Roman" w:cs="Times New Roman"/>
          <w:b w:val="0"/>
          <w:sz w:val="28"/>
          <w:szCs w:val="28"/>
        </w:rPr>
        <w:t xml:space="preserve">Методическая работы в школе - это система мер, базирующаяся на достижениях науки, передового педагогического опыта; направленная на всестороннее повышение компетенции, профессионального мастерства педагогов. В связи с этим определена методическая тема школы: </w:t>
      </w:r>
    </w:p>
    <w:p w:rsidR="00E13DE4" w:rsidRPr="0083042B" w:rsidRDefault="00E13DE4" w:rsidP="0083042B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042B">
        <w:rPr>
          <w:rFonts w:ascii="Times New Roman" w:hAnsi="Times New Roman" w:cs="Times New Roman"/>
          <w:b w:val="0"/>
          <w:sz w:val="28"/>
          <w:szCs w:val="28"/>
        </w:rPr>
        <w:t>«</w:t>
      </w:r>
      <w:r w:rsidR="0083042B">
        <w:rPr>
          <w:rFonts w:ascii="Times New Roman" w:hAnsi="Times New Roman" w:cs="Times New Roman"/>
          <w:b w:val="0"/>
          <w:sz w:val="28"/>
          <w:szCs w:val="28"/>
        </w:rPr>
        <w:t>Совместная проектно-исследовательская деятельность как одно из условий творческого развития учителя и ученика</w:t>
      </w:r>
      <w:r w:rsidRPr="0083042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13DE4" w:rsidRPr="0083042B" w:rsidRDefault="00D00371" w:rsidP="00E13DE4">
      <w:pPr>
        <w:pStyle w:val="a3"/>
        <w:spacing w:before="12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1.4. </w:t>
      </w:r>
      <w:r w:rsidR="00E13DE4" w:rsidRPr="0083042B">
        <w:rPr>
          <w:sz w:val="28"/>
          <w:szCs w:val="28"/>
        </w:rPr>
        <w:t>Целью методической работы в школе является</w:t>
      </w:r>
      <w:r w:rsidR="00E13DE4" w:rsidRPr="0083042B">
        <w:rPr>
          <w:bCs/>
          <w:iCs/>
          <w:sz w:val="28"/>
          <w:szCs w:val="28"/>
        </w:rPr>
        <w:t xml:space="preserve"> повышение уровня профессиональной компетентности и профессионального мастерства педагогических работников школы.</w:t>
      </w:r>
    </w:p>
    <w:p w:rsidR="00E13DE4" w:rsidRPr="0083042B" w:rsidRDefault="00D00371" w:rsidP="00E13DE4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1.5. </w:t>
      </w:r>
      <w:r w:rsidR="00E13DE4" w:rsidRPr="0083042B">
        <w:rPr>
          <w:sz w:val="28"/>
          <w:szCs w:val="28"/>
        </w:rPr>
        <w:t xml:space="preserve"> Задачи методической работы в школе:</w:t>
      </w:r>
    </w:p>
    <w:p w:rsidR="00E13DE4" w:rsidRPr="0083042B" w:rsidRDefault="00E13DE4" w:rsidP="00E13DE4">
      <w:pPr>
        <w:pStyle w:val="a3"/>
        <w:numPr>
          <w:ilvl w:val="0"/>
          <w:numId w:val="1"/>
        </w:numPr>
        <w:spacing w:before="120" w:beforeAutospacing="0" w:after="0" w:afterAutospacing="0"/>
        <w:ind w:left="284" w:firstLine="0"/>
        <w:jc w:val="both"/>
        <w:rPr>
          <w:sz w:val="28"/>
          <w:szCs w:val="28"/>
        </w:rPr>
      </w:pPr>
      <w:r w:rsidRPr="0083042B">
        <w:rPr>
          <w:sz w:val="28"/>
          <w:szCs w:val="28"/>
        </w:rPr>
        <w:t xml:space="preserve">создание комфортной среды на основе индивидуальной работы с </w:t>
      </w:r>
      <w:proofErr w:type="gramStart"/>
      <w:r w:rsidRPr="0083042B">
        <w:rPr>
          <w:sz w:val="28"/>
          <w:szCs w:val="28"/>
        </w:rPr>
        <w:t>обучающимся</w:t>
      </w:r>
      <w:proofErr w:type="gramEnd"/>
      <w:r w:rsidRPr="0083042B">
        <w:rPr>
          <w:sz w:val="28"/>
          <w:szCs w:val="28"/>
        </w:rPr>
        <w:t>;</w:t>
      </w:r>
    </w:p>
    <w:p w:rsidR="00E13DE4" w:rsidRPr="0083042B" w:rsidRDefault="00E13DE4" w:rsidP="00E13DE4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83042B">
        <w:rPr>
          <w:color w:val="333333"/>
          <w:sz w:val="28"/>
          <w:szCs w:val="28"/>
        </w:rPr>
        <w:t xml:space="preserve">создание такой образовательной среды, где был бы максимально реализован потенциал и учащегося  и педагогического коллектива. </w:t>
      </w:r>
    </w:p>
    <w:p w:rsidR="00E13DE4" w:rsidRPr="0083042B" w:rsidRDefault="00E13DE4" w:rsidP="00E13DE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83042B">
        <w:rPr>
          <w:rFonts w:ascii="Times New Roman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повышения уровня профессиональной компетентности и мастерства </w:t>
      </w:r>
      <w:r w:rsidRPr="0083042B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</w:t>
      </w: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3DE4" w:rsidRDefault="00E13DE4" w:rsidP="00E13DE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освоения </w:t>
      </w:r>
      <w:r w:rsidRPr="0083042B">
        <w:rPr>
          <w:rFonts w:ascii="Times New Roman" w:hAnsi="Times New Roman" w:cs="Times New Roman"/>
          <w:bCs/>
          <w:iCs/>
          <w:sz w:val="28"/>
          <w:szCs w:val="28"/>
        </w:rPr>
        <w:t>педагогическими работниками школы</w:t>
      </w: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 новых положений педагогической науки, педагогической психологии, методики преподавания предметов; </w:t>
      </w:r>
    </w:p>
    <w:p w:rsidR="00D00371" w:rsidRPr="0083042B" w:rsidRDefault="00D00371" w:rsidP="00D0037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DE4" w:rsidRPr="0083042B" w:rsidRDefault="00E13DE4" w:rsidP="00E13DE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изучение и внедрение в школьную практику передового педагогического опыта; </w:t>
      </w:r>
    </w:p>
    <w:p w:rsidR="00E13DE4" w:rsidRPr="0083042B" w:rsidRDefault="00E13DE4" w:rsidP="00E13DE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Pr="0083042B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</w:t>
      </w: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в профессиональном развитии и совершенствовании; </w:t>
      </w:r>
    </w:p>
    <w:p w:rsidR="00E13DE4" w:rsidRPr="0083042B" w:rsidRDefault="00E13DE4" w:rsidP="00E13DE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совершенствование у </w:t>
      </w:r>
      <w:r w:rsidRPr="0083042B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</w:t>
      </w: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и коммуникативной компетентности;</w:t>
      </w:r>
    </w:p>
    <w:p w:rsidR="00E13DE4" w:rsidRPr="0083042B" w:rsidRDefault="00E13DE4" w:rsidP="00E13DE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</w:t>
      </w:r>
      <w:r w:rsidRPr="0083042B">
        <w:rPr>
          <w:rFonts w:ascii="Times New Roman" w:hAnsi="Times New Roman" w:cs="Times New Roman"/>
          <w:bCs/>
          <w:iCs/>
          <w:sz w:val="28"/>
          <w:szCs w:val="28"/>
        </w:rPr>
        <w:t>педагогическим работникам школы</w:t>
      </w: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квалифицированной методической помощи в работе; </w:t>
      </w:r>
    </w:p>
    <w:p w:rsidR="00E13DE4" w:rsidRPr="0083042B" w:rsidRDefault="00E13DE4" w:rsidP="00E13DE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2B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преподавания учебных предметов и проведения учебных занятий на основе систематического планового посещения уроков и их анализа. </w:t>
      </w:r>
    </w:p>
    <w:p w:rsidR="00E13DE4" w:rsidRPr="0083042B" w:rsidRDefault="00D00371" w:rsidP="00E13DE4">
      <w:pPr>
        <w:spacing w:before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1.6</w:t>
      </w:r>
      <w:r w:rsidR="00E13DE4" w:rsidRPr="0083042B">
        <w:rPr>
          <w:rFonts w:ascii="Times New Roman" w:hAnsi="Times New Roman" w:cs="Times New Roman"/>
          <w:color w:val="333333"/>
          <w:sz w:val="28"/>
          <w:szCs w:val="28"/>
        </w:rPr>
        <w:t xml:space="preserve">. Методическая работа – система, направленная на формирование развивающей профессиональной среды учителя, состоящая из частей: </w:t>
      </w:r>
    </w:p>
    <w:p w:rsidR="00E13DE4" w:rsidRPr="0083042B" w:rsidRDefault="00E13DE4" w:rsidP="00E13DE4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3042B">
        <w:rPr>
          <w:rFonts w:ascii="Times New Roman" w:hAnsi="Times New Roman" w:cs="Times New Roman"/>
          <w:color w:val="333333"/>
          <w:sz w:val="28"/>
          <w:szCs w:val="28"/>
        </w:rPr>
        <w:t>сотрудничество (методический совет, методические объединения, творческие группы);</w:t>
      </w:r>
    </w:p>
    <w:p w:rsidR="00E13DE4" w:rsidRPr="0083042B" w:rsidRDefault="00E13DE4" w:rsidP="00E13DE4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3042B">
        <w:rPr>
          <w:rFonts w:ascii="Times New Roman" w:hAnsi="Times New Roman" w:cs="Times New Roman"/>
          <w:color w:val="333333"/>
          <w:sz w:val="28"/>
          <w:szCs w:val="28"/>
        </w:rPr>
        <w:t>обучение;</w:t>
      </w:r>
    </w:p>
    <w:p w:rsidR="00E13DE4" w:rsidRPr="0083042B" w:rsidRDefault="00E13DE4" w:rsidP="00E13DE4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3042B">
        <w:rPr>
          <w:rFonts w:ascii="Times New Roman" w:hAnsi="Times New Roman" w:cs="Times New Roman"/>
          <w:color w:val="333333"/>
          <w:sz w:val="28"/>
          <w:szCs w:val="28"/>
        </w:rPr>
        <w:t>поле достижений;</w:t>
      </w:r>
    </w:p>
    <w:p w:rsidR="00E13DE4" w:rsidRPr="0083042B" w:rsidRDefault="00E13DE4" w:rsidP="00E13DE4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3042B">
        <w:rPr>
          <w:rFonts w:ascii="Times New Roman" w:hAnsi="Times New Roman" w:cs="Times New Roman"/>
          <w:color w:val="333333"/>
          <w:sz w:val="28"/>
          <w:szCs w:val="28"/>
        </w:rPr>
        <w:t>профессиональная деятельность;</w:t>
      </w:r>
    </w:p>
    <w:p w:rsidR="00E13DE4" w:rsidRPr="0083042B" w:rsidRDefault="00E13DE4" w:rsidP="00E13DE4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3042B">
        <w:rPr>
          <w:rFonts w:ascii="Times New Roman" w:hAnsi="Times New Roman" w:cs="Times New Roman"/>
          <w:color w:val="333333"/>
          <w:sz w:val="28"/>
          <w:szCs w:val="28"/>
        </w:rPr>
        <w:t>роль учителя;</w:t>
      </w:r>
    </w:p>
    <w:p w:rsidR="00E13DE4" w:rsidRPr="0083042B" w:rsidRDefault="00E13DE4" w:rsidP="00E13DE4">
      <w:pPr>
        <w:spacing w:before="120"/>
        <w:rPr>
          <w:rFonts w:ascii="Times New Roman" w:hAnsi="Times New Roman" w:cs="Times New Roman"/>
          <w:color w:val="333333"/>
          <w:sz w:val="28"/>
          <w:szCs w:val="28"/>
        </w:rPr>
      </w:pPr>
      <w:r w:rsidRPr="0083042B">
        <w:rPr>
          <w:rFonts w:ascii="Times New Roman" w:hAnsi="Times New Roman" w:cs="Times New Roman"/>
          <w:color w:val="333333"/>
          <w:sz w:val="28"/>
          <w:szCs w:val="28"/>
        </w:rPr>
        <w:t xml:space="preserve">1.4. В </w:t>
      </w:r>
      <w:r w:rsidR="00D00371">
        <w:rPr>
          <w:rFonts w:ascii="Times New Roman" w:hAnsi="Times New Roman" w:cs="Times New Roman"/>
          <w:color w:val="333333"/>
          <w:sz w:val="28"/>
          <w:szCs w:val="28"/>
        </w:rPr>
        <w:t xml:space="preserve">МБОУ СОШ № 14 четыре </w:t>
      </w:r>
      <w:r w:rsidRPr="0083042B">
        <w:rPr>
          <w:rFonts w:ascii="Times New Roman" w:hAnsi="Times New Roman" w:cs="Times New Roman"/>
          <w:color w:val="333333"/>
          <w:sz w:val="28"/>
          <w:szCs w:val="28"/>
        </w:rPr>
        <w:t xml:space="preserve"> МО учителей</w:t>
      </w:r>
      <w:r w:rsidR="00D00371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83042B">
        <w:rPr>
          <w:rFonts w:ascii="Times New Roman" w:hAnsi="Times New Roman" w:cs="Times New Roman"/>
          <w:color w:val="333333"/>
          <w:sz w:val="28"/>
          <w:szCs w:val="28"/>
        </w:rPr>
        <w:t xml:space="preserve"> предметников, сформированных в соответствии с “Положением о методических объединениях”:</w:t>
      </w:r>
    </w:p>
    <w:p w:rsidR="00E13DE4" w:rsidRPr="0083042B" w:rsidRDefault="00D00371" w:rsidP="00E13DE4">
      <w:pPr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МО учителей начальных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классо</w:t>
      </w:r>
      <w:proofErr w:type="spellEnd"/>
      <w:r w:rsidR="00E13DE4" w:rsidRPr="0083042B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13DE4" w:rsidRPr="0083042B" w:rsidRDefault="00E13DE4" w:rsidP="00E13DE4">
      <w:pPr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3042B">
        <w:rPr>
          <w:rFonts w:ascii="Times New Roman" w:hAnsi="Times New Roman" w:cs="Times New Roman"/>
          <w:color w:val="333333"/>
          <w:sz w:val="28"/>
          <w:szCs w:val="28"/>
        </w:rPr>
        <w:t>МО учителей  гуманитарного цикла;</w:t>
      </w:r>
    </w:p>
    <w:p w:rsidR="00E13DE4" w:rsidRPr="0083042B" w:rsidRDefault="00E13DE4" w:rsidP="00E13DE4">
      <w:pPr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3042B">
        <w:rPr>
          <w:rFonts w:ascii="Times New Roman" w:hAnsi="Times New Roman" w:cs="Times New Roman"/>
          <w:color w:val="333333"/>
          <w:sz w:val="28"/>
          <w:szCs w:val="28"/>
        </w:rPr>
        <w:t>МО учителей естественно – математического цикла;</w:t>
      </w:r>
    </w:p>
    <w:p w:rsidR="00E13DE4" w:rsidRPr="00D00371" w:rsidRDefault="00E13DE4" w:rsidP="00D00371">
      <w:pPr>
        <w:numPr>
          <w:ilvl w:val="0"/>
          <w:numId w:val="4"/>
        </w:numPr>
        <w:spacing w:before="240" w:after="120" w:line="240" w:lineRule="auto"/>
        <w:ind w:left="284" w:firstLine="0"/>
        <w:rPr>
          <w:rFonts w:ascii="Times New Roman" w:hAnsi="Times New Roman" w:cs="Times New Roman"/>
          <w:b/>
          <w:noProof/>
          <w:sz w:val="28"/>
          <w:szCs w:val="28"/>
        </w:rPr>
      </w:pPr>
      <w:r w:rsidRPr="00D00371">
        <w:rPr>
          <w:rFonts w:ascii="Times New Roman" w:hAnsi="Times New Roman" w:cs="Times New Roman"/>
          <w:color w:val="333333"/>
          <w:sz w:val="28"/>
          <w:szCs w:val="28"/>
        </w:rPr>
        <w:t xml:space="preserve">МО </w:t>
      </w:r>
      <w:r w:rsidR="00D00371">
        <w:rPr>
          <w:rFonts w:ascii="Times New Roman" w:hAnsi="Times New Roman" w:cs="Times New Roman"/>
          <w:color w:val="333333"/>
          <w:sz w:val="28"/>
          <w:szCs w:val="28"/>
        </w:rPr>
        <w:t xml:space="preserve">учителей </w:t>
      </w:r>
      <w:proofErr w:type="spellStart"/>
      <w:r w:rsidR="00D00371">
        <w:rPr>
          <w:rFonts w:ascii="Times New Roman" w:hAnsi="Times New Roman" w:cs="Times New Roman"/>
          <w:color w:val="333333"/>
          <w:sz w:val="28"/>
          <w:szCs w:val="28"/>
        </w:rPr>
        <w:t>метематики</w:t>
      </w:r>
      <w:proofErr w:type="spellEnd"/>
    </w:p>
    <w:p w:rsidR="00E13DE4" w:rsidRPr="00D00371" w:rsidRDefault="00E13DE4" w:rsidP="00D00371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2B">
        <w:rPr>
          <w:rFonts w:ascii="Times New Roman" w:hAnsi="Times New Roman" w:cs="Times New Roman"/>
          <w:b/>
          <w:noProof/>
          <w:sz w:val="28"/>
          <w:szCs w:val="28"/>
        </w:rPr>
        <w:t>2.</w:t>
      </w:r>
      <w:r w:rsidRPr="0083042B">
        <w:rPr>
          <w:rFonts w:ascii="Times New Roman" w:hAnsi="Times New Roman" w:cs="Times New Roman"/>
          <w:b/>
          <w:sz w:val="28"/>
          <w:szCs w:val="28"/>
        </w:rPr>
        <w:t xml:space="preserve"> Организация методической работы в школе</w:t>
      </w:r>
    </w:p>
    <w:p w:rsidR="00E13DE4" w:rsidRPr="0083042B" w:rsidRDefault="00E13DE4" w:rsidP="00E13DE4">
      <w:pPr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b/>
          <w:bCs/>
          <w:sz w:val="28"/>
          <w:szCs w:val="28"/>
        </w:rPr>
        <w:t>2.1.Формыметодической работы, направленные на повышения квалификации и профессионального мастерства педагогических работников образовательной  организации:</w:t>
      </w:r>
    </w:p>
    <w:p w:rsidR="00E13DE4" w:rsidRPr="0083042B" w:rsidRDefault="00E13DE4" w:rsidP="00E13DE4">
      <w:pPr>
        <w:numPr>
          <w:ilvl w:val="0"/>
          <w:numId w:val="5"/>
        </w:numPr>
        <w:spacing w:before="120"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Курсовая подготовка (в том числе, дистанционно);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Проблемные педагогические  советы;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Авторские лекции и семинары;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Обучающие семинары;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Теоретические и практико-ориентированные семинары (в том числе, в рамках деятельности структурных подразделений методической службы); </w:t>
      </w:r>
    </w:p>
    <w:p w:rsidR="00E13DE4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Школьная методическая подготовка педагогов (повышение квалификации учителей по актуальным вопросам современного образования, проблемам организации учебно-воспитательного процесса школы в форме серии занятий); </w:t>
      </w:r>
    </w:p>
    <w:p w:rsidR="00D00371" w:rsidRPr="0083042B" w:rsidRDefault="00D00371" w:rsidP="00D00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работе сетевых сообществ Интернета;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Самообразовательная деятельность учителя по индивидуальной методической теме;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Наставничество;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Индивидуальная методическая помощь;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Выполнение авторских разработок (образовательных, целевых комплексных программ и др.);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работа; </w:t>
      </w:r>
    </w:p>
    <w:p w:rsidR="00E13DE4" w:rsidRPr="0083042B" w:rsidRDefault="00E13DE4" w:rsidP="00E13DE4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Диагностика затруднений.</w:t>
      </w:r>
    </w:p>
    <w:p w:rsidR="00E13DE4" w:rsidRPr="0083042B" w:rsidRDefault="00E13DE4" w:rsidP="00E13DE4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b/>
          <w:bCs/>
          <w:sz w:val="28"/>
          <w:szCs w:val="28"/>
        </w:rPr>
        <w:t>Формы методической работы, направленные на обобщение, представление и распространение опыта инновационной деятельности: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Научно-практические конференции; 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Предметные   недели, 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Заседания  методических  объединений;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Групповые  консультации;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Практические семинары по направлениям деятельности образовательного учреждения; 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Фестивали (например, педагогических технологий); 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Открытые уроки; 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Творческие отчёты; 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Презентация авторских разработок (авторских, адаптированных программ, элективных курсов); 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Публикация авторских разработок, тезисов докладов, статей, конспектов уроков, сценариев мероприятий и др.; </w:t>
      </w:r>
    </w:p>
    <w:p w:rsidR="00E13DE4" w:rsidRPr="0083042B" w:rsidRDefault="00E13DE4" w:rsidP="00E13DE4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Печатные издания школы, в том числе на электронных носителях.</w:t>
      </w:r>
    </w:p>
    <w:p w:rsidR="00E13DE4" w:rsidRPr="0083042B" w:rsidRDefault="00E13DE4" w:rsidP="00E13DE4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b/>
          <w:bCs/>
          <w:sz w:val="28"/>
          <w:szCs w:val="28"/>
        </w:rPr>
        <w:t>Формы информационно-методической работы:</w:t>
      </w:r>
    </w:p>
    <w:p w:rsidR="00E13DE4" w:rsidRPr="0083042B" w:rsidRDefault="00E13DE4" w:rsidP="00E13DE4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Формирование библиотечного фонда программно-методических материалов, научно- методической литературы; </w:t>
      </w:r>
    </w:p>
    <w:p w:rsidR="00E13DE4" w:rsidRPr="0083042B" w:rsidRDefault="00E13DE4" w:rsidP="00E13DE4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Обеспечение периодическими научно-методическими и специальными изданиями; </w:t>
      </w:r>
    </w:p>
    <w:p w:rsidR="00E13DE4" w:rsidRPr="0083042B" w:rsidRDefault="00E13DE4" w:rsidP="00E13DE4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Создание банков программ, авторских разработок; </w:t>
      </w:r>
    </w:p>
    <w:p w:rsidR="00E13DE4" w:rsidRPr="0083042B" w:rsidRDefault="00E13DE4" w:rsidP="00E13DE4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Создание картотеки, например, программ элективных курсов,  электронных ресурсов </w:t>
      </w:r>
    </w:p>
    <w:p w:rsidR="00E13DE4" w:rsidRPr="0083042B" w:rsidRDefault="00E13DE4" w:rsidP="00E13DE4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Разработка памяток и рекомендаций по проведению анализов педагогической и управленческой деятельности по различным направлениям; организации научно-методической и НИР; </w:t>
      </w:r>
    </w:p>
    <w:p w:rsidR="00E13DE4" w:rsidRPr="0083042B" w:rsidRDefault="00E13DE4" w:rsidP="00E13DE4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др.); </w:t>
      </w:r>
    </w:p>
    <w:p w:rsidR="00E13DE4" w:rsidRPr="0083042B" w:rsidRDefault="00E13DE4" w:rsidP="00E13DE4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Размещение информации о деятельности методической службы на школьном сайте; Освещение деятельности педагогов в СМИ.</w:t>
      </w:r>
    </w:p>
    <w:p w:rsidR="00E13DE4" w:rsidRPr="0083042B" w:rsidRDefault="00E13DE4" w:rsidP="00E13DE4">
      <w:pPr>
        <w:pStyle w:val="FR1"/>
        <w:spacing w:before="120" w:after="120" w:line="240" w:lineRule="auto"/>
        <w:ind w:left="0" w:right="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noProof/>
          <w:sz w:val="28"/>
          <w:szCs w:val="28"/>
        </w:rPr>
        <w:lastRenderedPageBreak/>
        <w:t>3.</w:t>
      </w:r>
      <w:r w:rsidRPr="0083042B">
        <w:rPr>
          <w:rFonts w:ascii="Times New Roman" w:hAnsi="Times New Roman" w:cs="Times New Roman"/>
          <w:sz w:val="28"/>
          <w:szCs w:val="28"/>
        </w:rPr>
        <w:t xml:space="preserve"> Содержание методической работы школы</w:t>
      </w:r>
    </w:p>
    <w:p w:rsidR="00E13DE4" w:rsidRPr="0083042B" w:rsidRDefault="00E13DE4" w:rsidP="00E13DE4">
      <w:pPr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noProof/>
          <w:sz w:val="28"/>
          <w:szCs w:val="28"/>
        </w:rPr>
        <w:t>3.1.</w:t>
      </w:r>
      <w:r w:rsidRPr="0083042B">
        <w:rPr>
          <w:rFonts w:ascii="Times New Roman" w:hAnsi="Times New Roman" w:cs="Times New Roman"/>
          <w:sz w:val="28"/>
          <w:szCs w:val="28"/>
        </w:rPr>
        <w:t xml:space="preserve"> Основными участниками методической работы школы являются:</w:t>
      </w:r>
    </w:p>
    <w:p w:rsidR="00E13DE4" w:rsidRPr="0083042B" w:rsidRDefault="00E13DE4" w:rsidP="00E13DE4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учителя-предметники,</w:t>
      </w:r>
    </w:p>
    <w:p w:rsidR="00E13DE4" w:rsidRPr="0083042B" w:rsidRDefault="00E13DE4" w:rsidP="00E13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классные руководители,</w:t>
      </w:r>
    </w:p>
    <w:p w:rsidR="00E13DE4" w:rsidRPr="0083042B" w:rsidRDefault="00E13DE4" w:rsidP="00E13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воспитатели,</w:t>
      </w:r>
    </w:p>
    <w:p w:rsidR="00E13DE4" w:rsidRPr="0083042B" w:rsidRDefault="00E13DE4" w:rsidP="00E13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методисты,</w:t>
      </w:r>
    </w:p>
    <w:p w:rsidR="00E13DE4" w:rsidRPr="0083042B" w:rsidRDefault="00E13DE4" w:rsidP="00E13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библиотекарь,</w:t>
      </w:r>
    </w:p>
    <w:p w:rsidR="00E13DE4" w:rsidRPr="0083042B" w:rsidRDefault="00E13DE4" w:rsidP="00E13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педагог-организатор,</w:t>
      </w:r>
    </w:p>
    <w:p w:rsidR="00E13DE4" w:rsidRPr="0083042B" w:rsidRDefault="00E13DE4" w:rsidP="00E13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педагоги дополнительного образования,</w:t>
      </w:r>
    </w:p>
    <w:p w:rsidR="00E13DE4" w:rsidRPr="0083042B" w:rsidRDefault="00E13DE4" w:rsidP="00E13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руководители предметных МО,</w:t>
      </w:r>
    </w:p>
    <w:p w:rsidR="00E13DE4" w:rsidRPr="0083042B" w:rsidRDefault="00E13DE4" w:rsidP="00E13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профессиональные сообщества педагогов;</w:t>
      </w:r>
    </w:p>
    <w:p w:rsidR="00E13DE4" w:rsidRPr="0083042B" w:rsidRDefault="00E13DE4" w:rsidP="00E13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администрация школы (директор, заместители директора, руководители структурных подразделений).</w:t>
      </w:r>
    </w:p>
    <w:p w:rsidR="00E13DE4" w:rsidRPr="0083042B" w:rsidRDefault="00E13DE4" w:rsidP="00E13DE4">
      <w:pPr>
        <w:spacing w:before="120" w:after="120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42B">
        <w:rPr>
          <w:rFonts w:ascii="Times New Roman" w:hAnsi="Times New Roman" w:cs="Times New Roman"/>
          <w:b/>
          <w:bCs/>
          <w:noProof/>
          <w:sz w:val="28"/>
          <w:szCs w:val="28"/>
        </w:rPr>
        <w:t>4.</w:t>
      </w:r>
      <w:r w:rsidRPr="0083042B">
        <w:rPr>
          <w:rFonts w:ascii="Times New Roman" w:hAnsi="Times New Roman" w:cs="Times New Roman"/>
          <w:b/>
          <w:bCs/>
          <w:sz w:val="28"/>
          <w:szCs w:val="28"/>
        </w:rPr>
        <w:t xml:space="preserve"> Права и обязанности участников методической работы школы</w:t>
      </w:r>
    </w:p>
    <w:p w:rsidR="00E13DE4" w:rsidRPr="0083042B" w:rsidRDefault="00E13DE4" w:rsidP="00E1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noProof/>
          <w:sz w:val="28"/>
          <w:szCs w:val="28"/>
        </w:rPr>
        <w:t>4.1.</w:t>
      </w:r>
      <w:r w:rsidRPr="0083042B">
        <w:rPr>
          <w:rFonts w:ascii="Times New Roman" w:hAnsi="Times New Roman" w:cs="Times New Roman"/>
          <w:sz w:val="28"/>
          <w:szCs w:val="28"/>
        </w:rPr>
        <w:t xml:space="preserve"> Реализация прав участников методической работы образовательной организации №34 осуществляется через их профессиональные компетенции. В рамках компетенций </w:t>
      </w:r>
    </w:p>
    <w:p w:rsidR="00E13DE4" w:rsidRPr="0083042B" w:rsidRDefault="00E13DE4" w:rsidP="00E1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noProof/>
          <w:sz w:val="28"/>
          <w:szCs w:val="28"/>
        </w:rPr>
        <w:t>4.1.1.</w:t>
      </w:r>
      <w:r w:rsidRPr="0083042B">
        <w:rPr>
          <w:rFonts w:ascii="Times New Roman" w:hAnsi="Times New Roman" w:cs="Times New Roman"/>
          <w:b/>
          <w:bCs/>
          <w:sz w:val="28"/>
          <w:szCs w:val="28"/>
        </w:rPr>
        <w:t>Учителя-предметники, методисты, воспитатели, классные руководители, педагоги дополнительного образования</w:t>
      </w:r>
      <w:r w:rsidRPr="0083042B">
        <w:rPr>
          <w:rFonts w:ascii="Times New Roman" w:hAnsi="Times New Roman" w:cs="Times New Roman"/>
          <w:sz w:val="28"/>
          <w:szCs w:val="28"/>
        </w:rPr>
        <w:t>:</w:t>
      </w:r>
    </w:p>
    <w:p w:rsidR="00E13DE4" w:rsidRPr="0083042B" w:rsidRDefault="00E13DE4" w:rsidP="00E13DE4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участвуют в работе МО и других школьных профессиональных сообществ;</w:t>
      </w:r>
    </w:p>
    <w:p w:rsidR="00E13DE4" w:rsidRPr="0083042B" w:rsidRDefault="00E13DE4" w:rsidP="00E13DE4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E13DE4" w:rsidRPr="0083042B" w:rsidRDefault="00E13DE4" w:rsidP="00E13DE4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разрабатывают методические программы, технологии, приемы и способы работы с учащимися;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работают по собственным методикам, технологиям, программам (если таковые обсуждены на МО и допущены к использованию решением Педагогического  совета школы);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составляют индивидуальные планы самообразования, в которых отражают основные направления и содержание работы в области самообразования в соответствии с выбранной методической темой;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работают над самостоятельно выбранной методической темой и общешкольной  методической темой;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определяют период работы над методической темой;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период;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для повышения профессиональных компетенций определяют тему самообразования;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получают методические консультации, экспертные заключения от методического объединения;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систематически проходят обучение через курсовую систему </w:t>
      </w:r>
      <w:r w:rsidRPr="0083042B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участвуют в работе структур методической службы; 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принимают участие в различных формах методической работы; 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принимают участия в профессиональных методических конкурсах;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предлагают руководителям методических объединений, творческих групп, администрации тематику инновационной, экспериментальной работы;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участвуют в инновационной, экспериментальной работе;</w:t>
      </w:r>
    </w:p>
    <w:p w:rsidR="00E13DE4" w:rsidRPr="0083042B" w:rsidRDefault="00E13DE4" w:rsidP="00E13D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публикуют свои методические разработки в информационном пространстве, на сайте школы, в печатных изданиях;</w:t>
      </w:r>
    </w:p>
    <w:p w:rsidR="00E13DE4" w:rsidRPr="0083042B" w:rsidRDefault="00E13DE4" w:rsidP="00E13DE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noProof/>
          <w:sz w:val="28"/>
          <w:szCs w:val="28"/>
        </w:rPr>
        <w:t>4.1.2.</w:t>
      </w:r>
      <w:r w:rsidRPr="0083042B">
        <w:rPr>
          <w:rFonts w:ascii="Times New Roman" w:hAnsi="Times New Roman" w:cs="Times New Roman"/>
          <w:b/>
          <w:bCs/>
          <w:sz w:val="28"/>
          <w:szCs w:val="28"/>
        </w:rPr>
        <w:t>Руководители методических объединений</w:t>
      </w:r>
      <w:r w:rsidRPr="0083042B">
        <w:rPr>
          <w:rFonts w:ascii="Times New Roman" w:hAnsi="Times New Roman" w:cs="Times New Roman"/>
          <w:sz w:val="28"/>
          <w:szCs w:val="28"/>
        </w:rPr>
        <w:t>:</w:t>
      </w:r>
    </w:p>
    <w:p w:rsidR="00E13DE4" w:rsidRPr="0083042B" w:rsidRDefault="00E13DE4" w:rsidP="00E13DE4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организуют, планируют, руководят, анализируют, контролируют деятельность МО;</w:t>
      </w:r>
    </w:p>
    <w:p w:rsidR="00E13DE4" w:rsidRPr="0083042B" w:rsidRDefault="00E13DE4" w:rsidP="00E13DE4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обеспечивают эффективную работу участников методической работы, дают поручения, распределяют обязанности и функции среди участников методической деятельности и контролируют их деятельность;</w:t>
      </w:r>
    </w:p>
    <w:p w:rsidR="00E13DE4" w:rsidRPr="0083042B" w:rsidRDefault="00E13DE4" w:rsidP="00E13DE4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 в методических объединениях и творческих групп;</w:t>
      </w:r>
    </w:p>
    <w:p w:rsidR="00E13DE4" w:rsidRPr="0083042B" w:rsidRDefault="00E13DE4" w:rsidP="00E13DE4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готовят методические рекомендации для педагогов школы;</w:t>
      </w:r>
    </w:p>
    <w:p w:rsidR="00E13DE4" w:rsidRPr="0083042B" w:rsidRDefault="00E13DE4" w:rsidP="00E13DE4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анализируют деятельность МО, готовят проекты решений для  педсоветов, аналитические отчёты по итогам работы в соответствии с планом ВШК;</w:t>
      </w:r>
    </w:p>
    <w:p w:rsidR="00E13DE4" w:rsidRPr="0083042B" w:rsidRDefault="00E13DE4" w:rsidP="00E13DE4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составляют перспективный план повышения квалификации членов возглавляемых объединений, групп;</w:t>
      </w:r>
    </w:p>
    <w:p w:rsidR="00E13DE4" w:rsidRPr="0083042B" w:rsidRDefault="00E13DE4" w:rsidP="00E13DE4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организуют деятельность по обобщению и распространению лучшего педагогического опыта и достижений педагогической науки;</w:t>
      </w:r>
    </w:p>
    <w:p w:rsidR="00E13DE4" w:rsidRPr="0083042B" w:rsidRDefault="00E13DE4" w:rsidP="00E13DE4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оказывают содействие администрации образовательной  организации в подготовке методических мероприятий, семинаров, конференций, конкурсов, совещаний и др. форм методической работы;</w:t>
      </w:r>
    </w:p>
    <w:p w:rsidR="00E13DE4" w:rsidRPr="0083042B" w:rsidRDefault="00E13DE4" w:rsidP="00E13DE4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предлагают администрации тематику инновационной, экспериментальной работы;</w:t>
      </w:r>
    </w:p>
    <w:p w:rsidR="00E13DE4" w:rsidRPr="0083042B" w:rsidRDefault="00E13DE4" w:rsidP="00E13DE4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инициирует проведение  методических мероприятий; </w:t>
      </w:r>
    </w:p>
    <w:p w:rsidR="00E13DE4" w:rsidRPr="0083042B" w:rsidRDefault="00E13DE4" w:rsidP="00E13DE4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представляют методический опыт коллег для публикации, для участия в профессиональных конкурсах, тиражирования, материального поощрения;</w:t>
      </w:r>
    </w:p>
    <w:p w:rsidR="00E13DE4" w:rsidRPr="0083042B" w:rsidRDefault="00E13DE4" w:rsidP="00E13DE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2B">
        <w:rPr>
          <w:rFonts w:ascii="Times New Roman" w:hAnsi="Times New Roman" w:cs="Times New Roman"/>
          <w:noProof/>
          <w:sz w:val="28"/>
          <w:szCs w:val="28"/>
        </w:rPr>
        <w:t>4.1.3.</w:t>
      </w:r>
      <w:r w:rsidRPr="0083042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83042B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организации:</w:t>
      </w:r>
    </w:p>
    <w:p w:rsidR="00E13DE4" w:rsidRPr="0083042B" w:rsidRDefault="00E13DE4" w:rsidP="00E13DE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определяет содержание методической работы школы в соответствии с выбранной единой методической темой школы;</w:t>
      </w:r>
    </w:p>
    <w:p w:rsidR="00E13DE4" w:rsidRPr="0083042B" w:rsidRDefault="00E13DE4" w:rsidP="00E13DE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определяет и формулирует стратегическую линию развития методической работы лицея в локальных актах;</w:t>
      </w:r>
    </w:p>
    <w:p w:rsidR="00E13DE4" w:rsidRPr="0083042B" w:rsidRDefault="00E13DE4" w:rsidP="00E13DE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разрабатывает программы, планы методической, инновационной, экспериментальной работы; </w:t>
      </w:r>
    </w:p>
    <w:p w:rsidR="00E13DE4" w:rsidRPr="0083042B" w:rsidRDefault="00E13DE4" w:rsidP="00E13DE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lastRenderedPageBreak/>
        <w:t>координирует деятельность различных методических объединений;</w:t>
      </w:r>
    </w:p>
    <w:p w:rsidR="00E13DE4" w:rsidRPr="0083042B" w:rsidRDefault="00E13DE4" w:rsidP="00E13DE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инициирует и организует проведение методической деятельности педагогического </w:t>
      </w:r>
      <w:proofErr w:type="gramStart"/>
      <w:r w:rsidRPr="0083042B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Pr="0083042B">
        <w:rPr>
          <w:rFonts w:ascii="Times New Roman" w:hAnsi="Times New Roman" w:cs="Times New Roman"/>
          <w:sz w:val="28"/>
          <w:szCs w:val="28"/>
        </w:rPr>
        <w:t xml:space="preserve"> как в рамках традиционных форм методической работы, так и в новых формах;</w:t>
      </w:r>
    </w:p>
    <w:p w:rsidR="00E13DE4" w:rsidRPr="0083042B" w:rsidRDefault="00E13DE4" w:rsidP="00E13DE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контролирует эффективность деятельности методических объединений;</w:t>
      </w:r>
    </w:p>
    <w:p w:rsidR="00E13DE4" w:rsidRPr="0083042B" w:rsidRDefault="00E13DE4" w:rsidP="00E13D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проводит аналитические исследования в области методической работы коллектива школы;</w:t>
      </w:r>
    </w:p>
    <w:p w:rsidR="00E13DE4" w:rsidRPr="0083042B" w:rsidRDefault="00E13DE4" w:rsidP="00E13D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заключает договорные отношения с образовательными учреждениями профессионального образования, с научными и исследовательскими институтами системы образования и науки для развития методической работы школы;</w:t>
      </w:r>
    </w:p>
    <w:p w:rsidR="00E13DE4" w:rsidRPr="0083042B" w:rsidRDefault="00E13DE4" w:rsidP="00E13D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составляет рейтинг деятельности предметных МО, отдельных педагогов;</w:t>
      </w:r>
    </w:p>
    <w:p w:rsidR="00E13DE4" w:rsidRPr="0083042B" w:rsidRDefault="00E13DE4" w:rsidP="00E13D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материально поощряет и стимулирует работу лучших педагогов и педагогического коллектива в целом. </w:t>
      </w:r>
    </w:p>
    <w:p w:rsidR="00E13DE4" w:rsidRPr="0083042B" w:rsidRDefault="00E13DE4" w:rsidP="00E13DE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noProof/>
          <w:sz w:val="28"/>
          <w:szCs w:val="28"/>
        </w:rPr>
        <w:t>4.2.</w:t>
      </w:r>
      <w:r w:rsidRPr="0083042B">
        <w:rPr>
          <w:rFonts w:ascii="Times New Roman" w:hAnsi="Times New Roman" w:cs="Times New Roman"/>
          <w:bCs/>
          <w:sz w:val="28"/>
          <w:szCs w:val="28"/>
        </w:rPr>
        <w:t>Обязанности</w:t>
      </w:r>
      <w:r w:rsidRPr="0083042B">
        <w:rPr>
          <w:rFonts w:ascii="Times New Roman" w:hAnsi="Times New Roman" w:cs="Times New Roman"/>
          <w:sz w:val="28"/>
          <w:szCs w:val="28"/>
        </w:rPr>
        <w:t xml:space="preserve"> участников методической работы</w:t>
      </w:r>
    </w:p>
    <w:p w:rsidR="00E13DE4" w:rsidRPr="0083042B" w:rsidRDefault="00E13DE4" w:rsidP="00E13DE4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2B">
        <w:rPr>
          <w:rFonts w:ascii="Times New Roman" w:hAnsi="Times New Roman" w:cs="Times New Roman"/>
          <w:b/>
          <w:noProof/>
          <w:sz w:val="28"/>
          <w:szCs w:val="28"/>
        </w:rPr>
        <w:t>4.2.1.</w:t>
      </w:r>
      <w:r w:rsidRPr="0083042B">
        <w:rPr>
          <w:rFonts w:ascii="Times New Roman" w:hAnsi="Times New Roman" w:cs="Times New Roman"/>
          <w:b/>
          <w:bCs/>
          <w:sz w:val="28"/>
          <w:szCs w:val="28"/>
        </w:rPr>
        <w:t>Учителя-предметники, методисты, воспитатели и классные руководители</w:t>
      </w:r>
      <w:r w:rsidRPr="0083042B">
        <w:rPr>
          <w:rFonts w:ascii="Times New Roman" w:hAnsi="Times New Roman" w:cs="Times New Roman"/>
          <w:b/>
          <w:sz w:val="28"/>
          <w:szCs w:val="28"/>
        </w:rPr>
        <w:t>,</w:t>
      </w:r>
      <w:r w:rsidRPr="0083042B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 дополнительного образования </w:t>
      </w:r>
      <w:r w:rsidRPr="0083042B">
        <w:rPr>
          <w:rFonts w:ascii="Times New Roman" w:hAnsi="Times New Roman" w:cs="Times New Roman"/>
          <w:b/>
          <w:sz w:val="28"/>
          <w:szCs w:val="28"/>
        </w:rPr>
        <w:t xml:space="preserve">обязаны: 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2B">
        <w:rPr>
          <w:rFonts w:ascii="Times New Roman" w:hAnsi="Times New Roman" w:cs="Times New Roman"/>
          <w:color w:val="000000"/>
          <w:sz w:val="28"/>
          <w:szCs w:val="28"/>
        </w:rPr>
        <w:t>профессионально развиваться и совершенствоваться в соответствии с тенденциями современного инновационного развития России;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проводить открытые уроки, внеклассные мероприятия (не менее одного раза в год) в соответствии с единой методической темой школы, в соответствии с личной методической темой;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систематически посещать заседания МО;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стремиться к активному участию в деятельности профессиональных сообществ;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участвовать в методической деятельности педагогического коллектива,  как в рамках традиционных форм методической работы, так и в новых формах;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участвовать в обсуждении решений методического объединения;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анализировать и обобщать собственный опыт работы и педагогические достижения;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оказывать содействие администрации школы и руководителям МО  в подготовке методических мероприятий, семинаров, конференций, конкурсов, совещаний и т.д.;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соблюдать исполнительскую дисциплину при работе в методическом объединении;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пополнять методическую копилку школы: публиковать в информационном пространстве и представлять для публикации на сайте школы (1 раз в год) методические материалы по результатам работы над методической темой;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lastRenderedPageBreak/>
        <w:t>успешно завершать обучение на курсах профессиональной переподготовки, на курсах повышения квалификации в соответствии с приказом директора школы;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отчитываться (ежегодно) о результатах работы над методической темой, темой самообразования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представлять администрации 1 раз в год (конец учебного года) самоанализы педагогического развития;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посещать открытые уроки, мастер-классы и другие формы корпоративного обучения, соответствующие единой методической теме школы;</w:t>
      </w:r>
    </w:p>
    <w:p w:rsidR="00E13DE4" w:rsidRPr="0083042B" w:rsidRDefault="00E13DE4" w:rsidP="00E13DE4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соблюдать профессиональную этику при участии в различных формах методической работы;</w:t>
      </w:r>
    </w:p>
    <w:p w:rsidR="00E13DE4" w:rsidRPr="0083042B" w:rsidRDefault="00E13DE4" w:rsidP="00E13DE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2B">
        <w:rPr>
          <w:rFonts w:ascii="Times New Roman" w:hAnsi="Times New Roman" w:cs="Times New Roman"/>
          <w:b/>
          <w:noProof/>
          <w:sz w:val="28"/>
          <w:szCs w:val="28"/>
        </w:rPr>
        <w:t>4.2.2.</w:t>
      </w:r>
      <w:r w:rsidRPr="0083042B">
        <w:rPr>
          <w:rFonts w:ascii="Times New Roman" w:hAnsi="Times New Roman" w:cs="Times New Roman"/>
          <w:b/>
          <w:bCs/>
          <w:sz w:val="28"/>
          <w:szCs w:val="28"/>
        </w:rPr>
        <w:t>Руководители методических объединений</w:t>
      </w:r>
      <w:r w:rsidRPr="0083042B">
        <w:rPr>
          <w:rFonts w:ascii="Times New Roman" w:hAnsi="Times New Roman" w:cs="Times New Roman"/>
          <w:b/>
          <w:sz w:val="28"/>
          <w:szCs w:val="28"/>
        </w:rPr>
        <w:t xml:space="preserve"> и творческих групп обязаны:</w:t>
      </w:r>
    </w:p>
    <w:p w:rsidR="00E13DE4" w:rsidRPr="0083042B" w:rsidRDefault="00E13DE4" w:rsidP="00E13DE4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стимулировать самообразование педагогов;</w:t>
      </w:r>
    </w:p>
    <w:p w:rsidR="00E13DE4" w:rsidRPr="0083042B" w:rsidRDefault="00E13DE4" w:rsidP="00E13D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организовывать деятельность педагогов в различных формах: индивидуальных, групповых и т.д.;</w:t>
      </w:r>
    </w:p>
    <w:p w:rsidR="00E13DE4" w:rsidRPr="0083042B" w:rsidRDefault="00E13DE4" w:rsidP="00E13D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разрабатывать планы работы и графики проведения открытых уроков участников МО;</w:t>
      </w:r>
    </w:p>
    <w:p w:rsidR="00E13DE4" w:rsidRPr="0083042B" w:rsidRDefault="00E13DE4" w:rsidP="00E13D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анализировать деятельность  МО, творческих групп;</w:t>
      </w:r>
    </w:p>
    <w:p w:rsidR="00E13DE4" w:rsidRPr="0083042B" w:rsidRDefault="00E13DE4" w:rsidP="00E13D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E13DE4" w:rsidRPr="0083042B" w:rsidRDefault="00E13DE4" w:rsidP="00E13D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выявлять передовой опыт работы педагогов и участвовать в его обобщении и тиражировании.</w:t>
      </w:r>
    </w:p>
    <w:p w:rsidR="00E13DE4" w:rsidRPr="0083042B" w:rsidRDefault="00E13DE4" w:rsidP="00E13DE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2B">
        <w:rPr>
          <w:rFonts w:ascii="Times New Roman" w:hAnsi="Times New Roman" w:cs="Times New Roman"/>
          <w:b/>
          <w:noProof/>
          <w:sz w:val="28"/>
          <w:szCs w:val="28"/>
        </w:rPr>
        <w:t>4.2.3.</w:t>
      </w:r>
      <w:r w:rsidRPr="0083042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83042B">
        <w:rPr>
          <w:rFonts w:ascii="Times New Roman" w:hAnsi="Times New Roman" w:cs="Times New Roman"/>
          <w:b/>
          <w:sz w:val="28"/>
          <w:szCs w:val="28"/>
        </w:rPr>
        <w:t xml:space="preserve"> обязана:</w:t>
      </w:r>
    </w:p>
    <w:p w:rsidR="00E13DE4" w:rsidRPr="0083042B" w:rsidRDefault="00E13DE4" w:rsidP="00E13DE4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создавать благоприятные условия для работы МО, обеспечивая их работу необходимым для этого материальными и кадровыми ресурсами;</w:t>
      </w:r>
    </w:p>
    <w:p w:rsidR="00E13DE4" w:rsidRPr="0083042B" w:rsidRDefault="00E13DE4" w:rsidP="00E13DE4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оказывать всестороннюю помощь руководителям МО  в организации работы их объединений;</w:t>
      </w:r>
    </w:p>
    <w:p w:rsidR="00E13DE4" w:rsidRPr="0083042B" w:rsidRDefault="00E13DE4" w:rsidP="00E13DE4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использовать эффективные формы стимулирования деятельности руководителей МО,  педагогов, отличившихся в методической работе,</w:t>
      </w:r>
    </w:p>
    <w:p w:rsidR="00E13DE4" w:rsidRPr="0083042B" w:rsidRDefault="00E13DE4" w:rsidP="00E13DE4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изыскивать возможности (материальные и временные) для организации курсовой переподготовки работников школы в соответствии с перспективным планом повышения их квалификации.</w:t>
      </w:r>
    </w:p>
    <w:p w:rsidR="00E13DE4" w:rsidRPr="0083042B" w:rsidRDefault="00E13DE4" w:rsidP="00D00371">
      <w:pPr>
        <w:pStyle w:val="FR1"/>
        <w:spacing w:line="240" w:lineRule="auto"/>
        <w:ind w:left="0" w:right="0"/>
        <w:rPr>
          <w:rFonts w:ascii="Times New Roman" w:hAnsi="Times New Roman" w:cs="Times New Roman"/>
          <w:noProof/>
          <w:sz w:val="28"/>
          <w:szCs w:val="28"/>
        </w:rPr>
      </w:pPr>
    </w:p>
    <w:p w:rsidR="00E13DE4" w:rsidRPr="0083042B" w:rsidRDefault="00E13DE4" w:rsidP="00E13DE4">
      <w:pPr>
        <w:pStyle w:val="FR1"/>
        <w:spacing w:after="120"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noProof/>
          <w:sz w:val="28"/>
          <w:szCs w:val="28"/>
        </w:rPr>
        <w:t>5.</w:t>
      </w:r>
      <w:r w:rsidRPr="0083042B">
        <w:rPr>
          <w:rFonts w:ascii="Times New Roman" w:hAnsi="Times New Roman" w:cs="Times New Roman"/>
          <w:sz w:val="28"/>
          <w:szCs w:val="28"/>
        </w:rPr>
        <w:t xml:space="preserve"> Документация</w:t>
      </w:r>
    </w:p>
    <w:p w:rsidR="00E13DE4" w:rsidRPr="0083042B" w:rsidRDefault="00E13DE4" w:rsidP="00E13DE4">
      <w:pPr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noProof/>
          <w:sz w:val="28"/>
          <w:szCs w:val="28"/>
        </w:rPr>
        <w:t>5.1.</w:t>
      </w:r>
      <w:r w:rsidRPr="0083042B">
        <w:rPr>
          <w:rFonts w:ascii="Times New Roman" w:hAnsi="Times New Roman" w:cs="Times New Roman"/>
          <w:sz w:val="28"/>
          <w:szCs w:val="28"/>
        </w:rPr>
        <w:t xml:space="preserve"> Методическая работа в школе оформляется (фиксируется) документально в форме:</w:t>
      </w:r>
    </w:p>
    <w:p w:rsidR="00E13DE4" w:rsidRPr="0083042B" w:rsidRDefault="00E13DE4" w:rsidP="00E13DE4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протоколов заседаний методических советов и МО;</w:t>
      </w:r>
    </w:p>
    <w:p w:rsidR="00E13DE4" w:rsidRPr="0083042B" w:rsidRDefault="00E13DE4" w:rsidP="00E13DE4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годового плана методической, инновационной, экспериментальной работы школы и планов работы МО, которые составляются соответственно заместителями директора и руководителями  МО;</w:t>
      </w:r>
    </w:p>
    <w:p w:rsidR="00E13DE4" w:rsidRPr="0083042B" w:rsidRDefault="00E13DE4" w:rsidP="00E13DE4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конспектов и разработок лучших методических мероприятий школы;</w:t>
      </w:r>
    </w:p>
    <w:p w:rsidR="00E13DE4" w:rsidRPr="0083042B" w:rsidRDefault="00E13DE4" w:rsidP="00E13DE4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lastRenderedPageBreak/>
        <w:t>аналитических отчётов о результатах методической работы замдиректора, методиста, руководителей МО  по итогам года;</w:t>
      </w:r>
    </w:p>
    <w:p w:rsidR="00E13DE4" w:rsidRPr="0083042B" w:rsidRDefault="00E13DE4" w:rsidP="00E13DE4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аналитических отчётов классных руководителей и учителей – предметников по итогам года;</w:t>
      </w:r>
    </w:p>
    <w:p w:rsidR="00E13DE4" w:rsidRPr="0083042B" w:rsidRDefault="00E13DE4" w:rsidP="00E13DE4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рефлексивных </w:t>
      </w:r>
      <w:proofErr w:type="spellStart"/>
      <w:r w:rsidRPr="0083042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3042B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претендующих на ежегодную стимулирующую доплату к заработной плате;</w:t>
      </w:r>
    </w:p>
    <w:p w:rsidR="00E13DE4" w:rsidRPr="0083042B" w:rsidRDefault="00E13DE4" w:rsidP="00E13DE4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>материалов для сайта школы в разделе «Методическая работа»;</w:t>
      </w:r>
    </w:p>
    <w:p w:rsidR="00E13DE4" w:rsidRPr="0083042B" w:rsidRDefault="00E13DE4" w:rsidP="00E13DE4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42B">
        <w:rPr>
          <w:rFonts w:ascii="Times New Roman" w:hAnsi="Times New Roman" w:cs="Times New Roman"/>
          <w:sz w:val="28"/>
          <w:szCs w:val="28"/>
        </w:rPr>
        <w:t xml:space="preserve">материалов по обобщению положительного опыта работы педагогических работников школы (методические пособия, конспекты учебных занятий, аттестационные </w:t>
      </w:r>
      <w:proofErr w:type="spellStart"/>
      <w:r w:rsidRPr="0083042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3042B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E13DE4" w:rsidRPr="0083042B" w:rsidRDefault="00E13DE4" w:rsidP="00E13DE4">
      <w:pPr>
        <w:rPr>
          <w:rFonts w:ascii="Times New Roman" w:hAnsi="Times New Roman" w:cs="Times New Roman"/>
          <w:sz w:val="28"/>
          <w:szCs w:val="28"/>
        </w:rPr>
      </w:pPr>
    </w:p>
    <w:p w:rsidR="00E13DE4" w:rsidRPr="0083042B" w:rsidRDefault="00E13DE4" w:rsidP="00E13DE4">
      <w:pPr>
        <w:rPr>
          <w:sz w:val="28"/>
          <w:szCs w:val="28"/>
        </w:rPr>
      </w:pPr>
    </w:p>
    <w:p w:rsidR="00A15244" w:rsidRPr="0083042B" w:rsidRDefault="00A15244">
      <w:pPr>
        <w:rPr>
          <w:sz w:val="28"/>
          <w:szCs w:val="28"/>
        </w:rPr>
      </w:pPr>
    </w:p>
    <w:sectPr w:rsidR="00A15244" w:rsidRPr="0083042B" w:rsidSect="00D003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9F"/>
    <w:multiLevelType w:val="hybridMultilevel"/>
    <w:tmpl w:val="5A92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7E4"/>
    <w:multiLevelType w:val="hybridMultilevel"/>
    <w:tmpl w:val="6E24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D52A8"/>
    <w:multiLevelType w:val="hybridMultilevel"/>
    <w:tmpl w:val="5CD8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05D59"/>
    <w:multiLevelType w:val="hybridMultilevel"/>
    <w:tmpl w:val="F276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00517"/>
    <w:multiLevelType w:val="multilevel"/>
    <w:tmpl w:val="017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AC1"/>
    <w:multiLevelType w:val="hybridMultilevel"/>
    <w:tmpl w:val="BCDE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E24BB"/>
    <w:multiLevelType w:val="hybridMultilevel"/>
    <w:tmpl w:val="BC54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91A63"/>
    <w:multiLevelType w:val="hybridMultilevel"/>
    <w:tmpl w:val="D6F0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94AC0"/>
    <w:multiLevelType w:val="multilevel"/>
    <w:tmpl w:val="CC6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96E1C"/>
    <w:multiLevelType w:val="multilevel"/>
    <w:tmpl w:val="B4BC448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49C1437C"/>
    <w:multiLevelType w:val="hybridMultilevel"/>
    <w:tmpl w:val="388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24F4B"/>
    <w:multiLevelType w:val="multilevel"/>
    <w:tmpl w:val="565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11A1A"/>
    <w:multiLevelType w:val="hybridMultilevel"/>
    <w:tmpl w:val="FAE2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52F94"/>
    <w:multiLevelType w:val="multilevel"/>
    <w:tmpl w:val="F37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D7E00"/>
    <w:multiLevelType w:val="hybridMultilevel"/>
    <w:tmpl w:val="35520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C7E88"/>
    <w:multiLevelType w:val="hybridMultilevel"/>
    <w:tmpl w:val="1A9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06409"/>
    <w:multiLevelType w:val="multilevel"/>
    <w:tmpl w:val="0AE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DE4"/>
    <w:rsid w:val="00123EBD"/>
    <w:rsid w:val="004776D6"/>
    <w:rsid w:val="0083042B"/>
    <w:rsid w:val="009F0E23"/>
    <w:rsid w:val="00A15244"/>
    <w:rsid w:val="00D00371"/>
    <w:rsid w:val="00D70AAC"/>
    <w:rsid w:val="00E13DE4"/>
    <w:rsid w:val="00F8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E13DE4"/>
    <w:pPr>
      <w:widowControl w:val="0"/>
      <w:autoSpaceDE w:val="0"/>
      <w:autoSpaceDN w:val="0"/>
      <w:adjustRightInd w:val="0"/>
      <w:spacing w:after="0" w:line="360" w:lineRule="auto"/>
      <w:ind w:left="400" w:right="4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E13DE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13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13D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E13D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7">
    <w:name w:val="Font Style157"/>
    <w:basedOn w:val="a0"/>
    <w:uiPriority w:val="99"/>
    <w:rsid w:val="00E13D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E13DE4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E13D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cp:lastPrinted>2018-10-25T11:30:00Z</cp:lastPrinted>
  <dcterms:created xsi:type="dcterms:W3CDTF">2022-02-22T15:27:00Z</dcterms:created>
  <dcterms:modified xsi:type="dcterms:W3CDTF">2022-02-22T15:27:00Z</dcterms:modified>
</cp:coreProperties>
</file>